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6C087" w14:textId="15434F60" w:rsidR="00EC08C5" w:rsidRDefault="00EC08C5">
      <w:r>
        <w:t xml:space="preserve">1. </w:t>
      </w:r>
      <w:r w:rsidR="00E35C44">
        <w:t>ER Diag</w:t>
      </w:r>
      <w:r w:rsidR="00FB3881">
        <w:t>ram:</w:t>
      </w:r>
    </w:p>
    <w:p w14:paraId="2454D050" w14:textId="11C3533F" w:rsidR="00EC08C5" w:rsidRDefault="005A3D54">
      <w:r>
        <w:rPr>
          <w:noProof/>
        </w:rPr>
        <w:drawing>
          <wp:inline distT="0" distB="0" distL="0" distR="0" wp14:anchorId="4B97647F" wp14:editId="2813918B">
            <wp:extent cx="5730240" cy="5615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343F" w14:textId="71C506FD" w:rsidR="00892A0F" w:rsidRPr="00B12954" w:rsidRDefault="00892A0F">
      <w:pPr>
        <w:rPr>
          <w:i/>
          <w:iCs/>
        </w:rPr>
      </w:pPr>
      <w:r w:rsidRPr="00B12954">
        <w:rPr>
          <w:i/>
          <w:iCs/>
        </w:rPr>
        <w:t>Figure 1: Entity Relation Diagram.</w:t>
      </w:r>
    </w:p>
    <w:p w14:paraId="64C85BA9" w14:textId="3B7122D5" w:rsidR="00697688" w:rsidRDefault="00697688"/>
    <w:p w14:paraId="7E521879" w14:textId="7F82502B" w:rsidR="00693057" w:rsidRDefault="00693057">
      <w:r>
        <w:t xml:space="preserve">The ER Diagram above includes Business Requirements: </w:t>
      </w:r>
      <w:r w:rsidR="0065332F">
        <w:t xml:space="preserve">B.2 (Date Storage), </w:t>
      </w:r>
      <w:r>
        <w:t>C.1 (Role-based Authentication), D4 (Booking Constraint)</w:t>
      </w:r>
      <w:r w:rsidR="0065332F">
        <w:t xml:space="preserve"> and</w:t>
      </w:r>
      <w:r>
        <w:t xml:space="preserve"> E.2</w:t>
      </w:r>
      <w:r w:rsidR="007540D7">
        <w:t xml:space="preserve"> (Geo Location</w:t>
      </w:r>
      <w:r w:rsidR="00004599">
        <w:t>, since I am storing latitude and longitude values of corresponding booking appointments</w:t>
      </w:r>
      <w:r w:rsidR="007540D7">
        <w:t>)</w:t>
      </w:r>
      <w:r w:rsidR="004F53D1">
        <w:t>.</w:t>
      </w:r>
    </w:p>
    <w:p w14:paraId="66BC7265" w14:textId="667D6B40" w:rsidR="00E07625" w:rsidRDefault="00E07625"/>
    <w:p w14:paraId="748858ED" w14:textId="230359CC" w:rsidR="00E07625" w:rsidRDefault="00E07625">
      <w:r>
        <w:t>Note that this ER diagram is still subject to change depending on new discoveries</w:t>
      </w:r>
      <w:r w:rsidR="00D40AF4">
        <w:t xml:space="preserve"> whilst I complete the implementation.</w:t>
      </w:r>
    </w:p>
    <w:p w14:paraId="43622DAF" w14:textId="5DC2D4DC" w:rsidR="00693057" w:rsidRDefault="00693057"/>
    <w:p w14:paraId="166CE2A7" w14:textId="6A3FD544" w:rsidR="00BD494A" w:rsidRDefault="00BD494A"/>
    <w:p w14:paraId="2DE57F2D" w14:textId="77777777" w:rsidR="00BD494A" w:rsidRDefault="00BD494A"/>
    <w:p w14:paraId="757150FC" w14:textId="77777777" w:rsidR="00B96D94" w:rsidRDefault="00EC08C5">
      <w:r>
        <w:lastRenderedPageBreak/>
        <w:t xml:space="preserve">2. </w:t>
      </w:r>
      <w:r w:rsidR="00482336">
        <w:t>I</w:t>
      </w:r>
      <w:r>
        <w:t>mplementation</w:t>
      </w:r>
      <w:r w:rsidR="00482336">
        <w:t xml:space="preserve"> of Controller</w:t>
      </w:r>
      <w:r>
        <w:t xml:space="preserve"> with user registration and authentication</w:t>
      </w:r>
      <w:r>
        <w:t>.</w:t>
      </w:r>
    </w:p>
    <w:p w14:paraId="173CD7A6" w14:textId="77777777" w:rsidR="00EC08C5" w:rsidRDefault="00EC08C5"/>
    <w:p w14:paraId="1429B7C6" w14:textId="77777777" w:rsidR="00EC08C5" w:rsidRDefault="00EC08C5">
      <w:r>
        <w:t xml:space="preserve">The default controller providing authentication in my current project is </w:t>
      </w:r>
      <w:proofErr w:type="spellStart"/>
      <w:r>
        <w:t>AccountController</w:t>
      </w:r>
      <w:proofErr w:type="spellEnd"/>
      <w:r w:rsidR="0046751B">
        <w:t xml:space="preserve">. Which simply handles the authentication via </w:t>
      </w:r>
      <w:r w:rsidR="00482336">
        <w:t>MS</w:t>
      </w:r>
      <w:r w:rsidR="0046751B">
        <w:t xml:space="preserve"> Identity.</w:t>
      </w:r>
    </w:p>
    <w:p w14:paraId="70D212C8" w14:textId="532829B2" w:rsidR="00EC08C5" w:rsidRDefault="00EC08C5">
      <w:r>
        <w:t xml:space="preserve">Link: </w:t>
      </w:r>
      <w:hyperlink r:id="rId5" w:history="1">
        <w:r w:rsidR="00BD494A" w:rsidRPr="00C6127A">
          <w:rPr>
            <w:rStyle w:val="Hyperlink"/>
          </w:rPr>
          <w:t>https://github.com/3drdsh3in/FIT5032/blob/master/assignments/portfolio/FIT5032_Assignment_Portfolio/FIT5032_Assignment_Portfolio/Controllers/AccountController.cs</w:t>
        </w:r>
      </w:hyperlink>
      <w:r w:rsidR="00BD494A">
        <w:t xml:space="preserve"> </w:t>
      </w:r>
    </w:p>
    <w:p w14:paraId="46277DD7" w14:textId="77777777" w:rsidR="00EC08C5" w:rsidRDefault="009F3527">
      <w:r w:rsidRPr="009F3527">
        <w:drawing>
          <wp:inline distT="0" distB="0" distL="0" distR="0" wp14:anchorId="68B70155" wp14:editId="63E6CBAE">
            <wp:extent cx="3556294" cy="187113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2083" cy="18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C41" w14:textId="77777777" w:rsidR="00EC08C5" w:rsidRPr="00D56688" w:rsidRDefault="00EC08C5">
      <w:pPr>
        <w:rPr>
          <w:i/>
          <w:iCs/>
        </w:rPr>
      </w:pPr>
      <w:r w:rsidRPr="00D56688">
        <w:rPr>
          <w:i/>
          <w:iCs/>
        </w:rPr>
        <w:t xml:space="preserve">Figure </w:t>
      </w:r>
      <w:r w:rsidR="009F3527" w:rsidRPr="00D56688">
        <w:rPr>
          <w:i/>
          <w:iCs/>
        </w:rPr>
        <w:t>2</w:t>
      </w:r>
      <w:r w:rsidRPr="00D56688">
        <w:rPr>
          <w:i/>
          <w:iCs/>
        </w:rPr>
        <w:t>: Registration Form</w:t>
      </w:r>
    </w:p>
    <w:p w14:paraId="282D00F0" w14:textId="77777777" w:rsidR="009F3527" w:rsidRDefault="009F3527"/>
    <w:p w14:paraId="6189AC76" w14:textId="77777777" w:rsidR="009F3527" w:rsidRDefault="009F3527">
      <w:r w:rsidRPr="005625DF">
        <w:drawing>
          <wp:inline distT="0" distB="0" distL="0" distR="0" wp14:anchorId="53F376B1" wp14:editId="057A58FC">
            <wp:extent cx="3429000" cy="1764647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3452" cy="17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FBBB" w14:textId="259A71BA" w:rsidR="00EC08C5" w:rsidRPr="00D56688" w:rsidRDefault="009F3527">
      <w:pPr>
        <w:rPr>
          <w:i/>
          <w:iCs/>
        </w:rPr>
      </w:pPr>
      <w:r w:rsidRPr="00D56688">
        <w:rPr>
          <w:i/>
          <w:iCs/>
        </w:rPr>
        <w:t>Figure 3: Logging In</w:t>
      </w:r>
    </w:p>
    <w:p w14:paraId="3C77E5DD" w14:textId="0794C455" w:rsidR="00EC08C5" w:rsidRDefault="00C07A99">
      <w:r w:rsidRPr="00C07A99">
        <w:drawing>
          <wp:inline distT="0" distB="0" distL="0" distR="0" wp14:anchorId="713C960A" wp14:editId="5BCC9976">
            <wp:extent cx="3467100" cy="1787711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4591" cy="17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1A36" w14:textId="77777777" w:rsidR="00EC08C5" w:rsidRPr="00F87BD9" w:rsidRDefault="009F3527">
      <w:pPr>
        <w:rPr>
          <w:i/>
          <w:iCs/>
        </w:rPr>
      </w:pPr>
      <w:r w:rsidRPr="00F87BD9">
        <w:rPr>
          <w:i/>
          <w:iCs/>
        </w:rPr>
        <w:t>Figure 4: Log</w:t>
      </w:r>
      <w:r w:rsidR="009942FC" w:rsidRPr="00F87BD9">
        <w:rPr>
          <w:i/>
          <w:iCs/>
        </w:rPr>
        <w:t xml:space="preserve"> </w:t>
      </w:r>
      <w:r w:rsidR="0040711A" w:rsidRPr="00F87BD9">
        <w:rPr>
          <w:i/>
          <w:iCs/>
        </w:rPr>
        <w:t>in Screen</w:t>
      </w:r>
      <w:r w:rsidRPr="00F87BD9">
        <w:rPr>
          <w:i/>
          <w:iCs/>
        </w:rPr>
        <w:t xml:space="preserve"> </w:t>
      </w:r>
      <w:r w:rsidR="002F6B3F" w:rsidRPr="00F87BD9">
        <w:rPr>
          <w:i/>
          <w:iCs/>
        </w:rPr>
        <w:t>u</w:t>
      </w:r>
      <w:r w:rsidRPr="00F87BD9">
        <w:rPr>
          <w:i/>
          <w:iCs/>
        </w:rPr>
        <w:t xml:space="preserve">pon </w:t>
      </w:r>
      <w:r w:rsidR="002F6B3F" w:rsidRPr="00F87BD9">
        <w:rPr>
          <w:i/>
          <w:iCs/>
        </w:rPr>
        <w:t>c</w:t>
      </w:r>
      <w:r w:rsidR="006B615C" w:rsidRPr="00F87BD9">
        <w:rPr>
          <w:i/>
          <w:iCs/>
        </w:rPr>
        <w:t xml:space="preserve">licking </w:t>
      </w:r>
      <w:r w:rsidR="00B80235" w:rsidRPr="00F87BD9">
        <w:rPr>
          <w:i/>
          <w:iCs/>
        </w:rPr>
        <w:t>C</w:t>
      </w:r>
      <w:r w:rsidR="006B615C" w:rsidRPr="00F87BD9">
        <w:rPr>
          <w:i/>
          <w:iCs/>
        </w:rPr>
        <w:t xml:space="preserve">reate or </w:t>
      </w:r>
      <w:r w:rsidR="00B80235" w:rsidRPr="00F87BD9">
        <w:rPr>
          <w:i/>
          <w:iCs/>
        </w:rPr>
        <w:t>L</w:t>
      </w:r>
      <w:r w:rsidR="006B615C" w:rsidRPr="00F87BD9">
        <w:rPr>
          <w:i/>
          <w:iCs/>
        </w:rPr>
        <w:t>ogin.</w:t>
      </w:r>
    </w:p>
    <w:p w14:paraId="63C33152" w14:textId="77777777" w:rsidR="006B073A" w:rsidRDefault="006B073A"/>
    <w:p w14:paraId="248C7C09" w14:textId="186131E1" w:rsidR="00EC08C5" w:rsidRDefault="00EC08C5">
      <w:r>
        <w:lastRenderedPageBreak/>
        <w:t>3. Implementation of any other Controller and Usability evaluation</w:t>
      </w:r>
    </w:p>
    <w:p w14:paraId="3C7F26C2" w14:textId="77777777" w:rsidR="00901335" w:rsidRDefault="00901335"/>
    <w:p w14:paraId="74FEB0DF" w14:textId="77777777" w:rsidR="00901335" w:rsidRDefault="00901335">
      <w:r>
        <w:t>Implementation:</w:t>
      </w:r>
    </w:p>
    <w:p w14:paraId="69D45764" w14:textId="0B0DFE7B" w:rsidR="00901335" w:rsidRDefault="00901335">
      <w:r>
        <w:t>Link:</w:t>
      </w:r>
      <w:r w:rsidR="00F110F7">
        <w:t xml:space="preserve"> </w:t>
      </w:r>
      <w:hyperlink r:id="rId9" w:history="1">
        <w:r w:rsidR="005867D7" w:rsidRPr="00C6127A">
          <w:rPr>
            <w:rStyle w:val="Hyperlink"/>
          </w:rPr>
          <w:t>https://github.com/3drdsh3in/FIT5032/blob/master/assignments/portfolio/FIT5032_Assignment_Portfolio/FIT5032_Assignment_Portfolio/Controllers/A</w:t>
        </w:r>
        <w:r w:rsidR="005867D7" w:rsidRPr="00C6127A">
          <w:rPr>
            <w:rStyle w:val="Hyperlink"/>
          </w:rPr>
          <w:t>ppointment</w:t>
        </w:r>
        <w:r w:rsidR="005867D7" w:rsidRPr="00C6127A">
          <w:rPr>
            <w:rStyle w:val="Hyperlink"/>
          </w:rPr>
          <w:t>Controller.cs</w:t>
        </w:r>
      </w:hyperlink>
    </w:p>
    <w:p w14:paraId="7CB988EE" w14:textId="32E86876" w:rsidR="005867D7" w:rsidRDefault="005867D7"/>
    <w:p w14:paraId="2EC684DE" w14:textId="73324807" w:rsidR="005867D7" w:rsidRDefault="006F14F5">
      <w:r>
        <w:t xml:space="preserve">Note that </w:t>
      </w:r>
      <w:r w:rsidR="005867D7">
        <w:t>I’m not quite done with this controller.</w:t>
      </w:r>
      <w:r w:rsidR="0064276E">
        <w:t xml:space="preserve"> As of th</w:t>
      </w:r>
      <w:r w:rsidR="00442472">
        <w:t>is</w:t>
      </w:r>
      <w:r w:rsidR="0064276E">
        <w:t xml:space="preserve"> submission </w:t>
      </w:r>
      <w:r w:rsidR="00B60104">
        <w:t>only the Get</w:t>
      </w:r>
      <w:r w:rsidR="00050C9E">
        <w:t xml:space="preserve"> Appointments</w:t>
      </w:r>
      <w:r w:rsidR="00B60104">
        <w:t xml:space="preserve"> </w:t>
      </w:r>
      <w:r w:rsidR="00005EE8">
        <w:t>End</w:t>
      </w:r>
      <w:r w:rsidR="00431DE4">
        <w:t>point</w:t>
      </w:r>
      <w:r w:rsidR="00B60104">
        <w:t xml:space="preserve"> works to a </w:t>
      </w:r>
      <w:r w:rsidR="009C0D9D">
        <w:t>standard,</w:t>
      </w:r>
      <w:r w:rsidR="00B60104">
        <w:t xml:space="preserve"> I d</w:t>
      </w:r>
      <w:r w:rsidR="00057A6C">
        <w:t>eem barely</w:t>
      </w:r>
      <w:r w:rsidR="00B60104">
        <w:t xml:space="preserve"> acceptable</w:t>
      </w:r>
      <w:r w:rsidR="00787739">
        <w:t xml:space="preserve"> (</w:t>
      </w:r>
      <w:r w:rsidR="002D660C">
        <w:t xml:space="preserve">and even </w:t>
      </w:r>
      <w:r w:rsidR="00005EE8">
        <w:t>then,</w:t>
      </w:r>
      <w:r w:rsidR="002D660C">
        <w:t xml:space="preserve"> the </w:t>
      </w:r>
      <w:r w:rsidR="00D14EF4">
        <w:t>UI still looks</w:t>
      </w:r>
      <w:r w:rsidR="00E84413">
        <w:t xml:space="preserve"> </w:t>
      </w:r>
      <w:r w:rsidR="00005EE8">
        <w:t>awkward</w:t>
      </w:r>
      <w:r w:rsidR="00787739">
        <w:t>)</w:t>
      </w:r>
      <w:r w:rsidR="00B46121">
        <w:t>.</w:t>
      </w:r>
      <w:r w:rsidR="00CB3CE9">
        <w:t xml:space="preserve"> </w:t>
      </w:r>
      <w:r w:rsidR="00005EE8">
        <w:t xml:space="preserve">The </w:t>
      </w:r>
      <w:r w:rsidR="00050C9E">
        <w:t>Create Appointment</w:t>
      </w:r>
      <w:r w:rsidR="00005EE8">
        <w:t xml:space="preserve"> </w:t>
      </w:r>
      <w:r w:rsidR="00E2059D">
        <w:t>Endpoint</w:t>
      </w:r>
      <w:r w:rsidR="00005EE8">
        <w:t xml:space="preserve"> has been implemented in a primitive way to assist with testing the table functionality and will</w:t>
      </w:r>
      <w:r w:rsidR="009C0D9D">
        <w:t xml:space="preserve"> likely be changed to </w:t>
      </w:r>
      <w:r w:rsidR="00BC673A">
        <w:t>meet</w:t>
      </w:r>
      <w:r w:rsidR="009C0D9D">
        <w:t xml:space="preserve"> other </w:t>
      </w:r>
      <w:r w:rsidR="00BC673A">
        <w:t>business requirements</w:t>
      </w:r>
      <w:r w:rsidR="009C0D9D">
        <w:t xml:space="preserve"> down the line</w:t>
      </w:r>
      <w:r w:rsidR="00AD3431">
        <w:t xml:space="preserve"> (Hence, please disregard it entirely</w:t>
      </w:r>
      <w:r w:rsidR="00037C3E">
        <w:t xml:space="preserve"> for marking</w:t>
      </w:r>
      <w:r w:rsidR="00AD3431">
        <w:t>)</w:t>
      </w:r>
      <w:r w:rsidR="009A06AC">
        <w:t>.</w:t>
      </w:r>
    </w:p>
    <w:p w14:paraId="18CB80E8" w14:textId="77777777" w:rsidR="005867D7" w:rsidRDefault="005867D7"/>
    <w:p w14:paraId="12298540" w14:textId="63814A1D" w:rsidR="00901335" w:rsidRDefault="00901335">
      <w:r>
        <w:t>Usability Evaluation of the web application:</w:t>
      </w:r>
    </w:p>
    <w:p w14:paraId="7205229C" w14:textId="0D1B7FAB" w:rsidR="00744DDD" w:rsidRDefault="00744DDD">
      <w:r w:rsidRPr="00744DDD">
        <w:drawing>
          <wp:inline distT="0" distB="0" distL="0" distR="0" wp14:anchorId="03F409E2" wp14:editId="2589B00B">
            <wp:extent cx="3398520" cy="2201867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4033" cy="220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7818" w14:textId="06196EBD" w:rsidR="00744DDD" w:rsidRPr="00756457" w:rsidRDefault="00744DDD">
      <w:pPr>
        <w:rPr>
          <w:i/>
          <w:iCs/>
        </w:rPr>
      </w:pPr>
      <w:r w:rsidRPr="00756457">
        <w:rPr>
          <w:i/>
          <w:iCs/>
        </w:rPr>
        <w:t>Figure 5: Table View Implementation for booking appointments.</w:t>
      </w:r>
    </w:p>
    <w:p w14:paraId="24FE0A8C" w14:textId="6B9576A3" w:rsidR="00C07A99" w:rsidRDefault="00BD79CD">
      <w:r>
        <w:t xml:space="preserve">The current version of the web application is </w:t>
      </w:r>
      <w:r w:rsidR="00920065">
        <w:t>far from</w:t>
      </w:r>
      <w:r>
        <w:t xml:space="preserve"> ideal</w:t>
      </w:r>
      <w:r w:rsidR="003328AE">
        <w:t xml:space="preserve"> when considering it</w:t>
      </w:r>
      <w:r>
        <w:t xml:space="preserve"> from a usability standpoint. </w:t>
      </w:r>
      <w:r w:rsidR="00A02E9E">
        <w:t>C</w:t>
      </w:r>
      <w:r w:rsidR="00EC13D2">
        <w:t>ommon</w:t>
      </w:r>
      <w:r w:rsidR="00DC731A">
        <w:t xml:space="preserve"> principles</w:t>
      </w:r>
      <w:r w:rsidR="003005A7">
        <w:t xml:space="preserve"> of good website </w:t>
      </w:r>
      <w:r w:rsidR="009061A4">
        <w:t>design</w:t>
      </w:r>
      <w:r w:rsidR="00DC731A">
        <w:t xml:space="preserve"> such as</w:t>
      </w:r>
      <w:r w:rsidR="003005A7">
        <w:t xml:space="preserve"> </w:t>
      </w:r>
      <w:r w:rsidR="00201A27">
        <w:t>consistency</w:t>
      </w:r>
      <w:r w:rsidR="00F81316">
        <w:t xml:space="preserve"> (from Donald Norman’s 6 Principles of Design)</w:t>
      </w:r>
      <w:r w:rsidR="003005A7">
        <w:t xml:space="preserve"> are not</w:t>
      </w:r>
      <w:r w:rsidR="000A36B9">
        <w:t xml:space="preserve"> </w:t>
      </w:r>
      <w:r w:rsidR="0022117C">
        <w:t>very well</w:t>
      </w:r>
      <w:r w:rsidR="0007484A">
        <w:t xml:space="preserve"> met</w:t>
      </w:r>
      <w:r w:rsidR="00DC57F0">
        <w:t xml:space="preserve"> due </w:t>
      </w:r>
      <w:r w:rsidR="002F6CDF">
        <w:t xml:space="preserve">to </w:t>
      </w:r>
      <w:r w:rsidR="00EC13D2">
        <w:t xml:space="preserve">a </w:t>
      </w:r>
      <w:r w:rsidR="00553DC8">
        <w:t>lack of</w:t>
      </w:r>
      <w:r w:rsidR="00EC13D2">
        <w:t xml:space="preserve"> responsiveness that ha</w:t>
      </w:r>
      <w:r w:rsidR="00553DC8">
        <w:t>s</w:t>
      </w:r>
      <w:r w:rsidR="00AD4415">
        <w:t xml:space="preserve"> yet to</w:t>
      </w:r>
      <w:r w:rsidR="00EC13D2">
        <w:t xml:space="preserve"> be implemented (</w:t>
      </w:r>
      <w:r w:rsidR="00CF2D47">
        <w:t>H</w:t>
      </w:r>
      <w:r w:rsidR="00EC13D2">
        <w:t>aven’t had the time to implement this yet)</w:t>
      </w:r>
      <w:r w:rsidR="003005A7">
        <w:t>.</w:t>
      </w:r>
      <w:r w:rsidR="00C07A99">
        <w:t xml:space="preserve"> For example, t</w:t>
      </w:r>
      <w:r w:rsidR="00C07A99">
        <w:t xml:space="preserve">he </w:t>
      </w:r>
      <w:r w:rsidR="00706F4F">
        <w:t>table view</w:t>
      </w:r>
      <w:r w:rsidR="00C07A99">
        <w:t xml:space="preserve"> </w:t>
      </w:r>
      <w:r w:rsidR="00216A38">
        <w:t xml:space="preserve">in </w:t>
      </w:r>
      <w:r w:rsidR="00216A38" w:rsidRPr="00020F38">
        <w:rPr>
          <w:i/>
          <w:iCs/>
        </w:rPr>
        <w:t xml:space="preserve">Figure </w:t>
      </w:r>
      <w:r w:rsidR="00331AA6">
        <w:rPr>
          <w:i/>
          <w:iCs/>
        </w:rPr>
        <w:t>5</w:t>
      </w:r>
      <w:r w:rsidR="00706F4F">
        <w:t xml:space="preserve"> (I think)</w:t>
      </w:r>
      <w:r w:rsidR="00C07A99">
        <w:t xml:space="preserve"> is</w:t>
      </w:r>
      <w:r w:rsidR="001E10AB">
        <w:t xml:space="preserve"> a bit</w:t>
      </w:r>
      <w:r w:rsidR="00C07A99">
        <w:t xml:space="preserve"> awkward to </w:t>
      </w:r>
      <w:r w:rsidR="00D56688">
        <w:t>read and digest</w:t>
      </w:r>
      <w:r w:rsidR="00C07A99">
        <w:t xml:space="preserve">. Without looking too hard we can easily notice misalignments of text being display vertically (The left edge of </w:t>
      </w:r>
      <w:r w:rsidR="00C15124">
        <w:t>“</w:t>
      </w:r>
      <w:proofErr w:type="spellStart"/>
      <w:r w:rsidR="00C07A99">
        <w:t>MedConnect</w:t>
      </w:r>
      <w:proofErr w:type="spellEnd"/>
      <w:r w:rsidR="00C15124">
        <w:t>” title</w:t>
      </w:r>
      <w:r w:rsidR="00C07A99">
        <w:t xml:space="preserve"> in the Navbar does not align with text beneath which </w:t>
      </w:r>
      <w:r w:rsidR="00461A93">
        <w:t xml:space="preserve">makes it </w:t>
      </w:r>
      <w:r w:rsidR="00C07A99">
        <w:t>inconsistent</w:t>
      </w:r>
      <w:r w:rsidR="00AB5EDC">
        <w:t xml:space="preserve"> with other parts of the website such as the Login/Registration screens</w:t>
      </w:r>
      <w:r w:rsidR="00414A7E">
        <w:t xml:space="preserve"> where they do align</w:t>
      </w:r>
      <w:r w:rsidR="00C07A99">
        <w:t>).</w:t>
      </w:r>
      <w:r w:rsidR="00442472">
        <w:t xml:space="preserve"> </w:t>
      </w:r>
      <w:r w:rsidR="00C14FDE">
        <w:t xml:space="preserve">However, </w:t>
      </w:r>
      <w:r w:rsidR="00ED2119">
        <w:t>des</w:t>
      </w:r>
      <w:r w:rsidR="00E44A28">
        <w:t>p</w:t>
      </w:r>
      <w:r w:rsidR="00ED2119">
        <w:t>ite</w:t>
      </w:r>
      <w:r w:rsidR="00C14FDE">
        <w:t xml:space="preserve"> the current flaws it possesses I do still think that the current implementation at the very least still possesses some level of </w:t>
      </w:r>
      <w:r w:rsidR="00B405A5">
        <w:t>visibility</w:t>
      </w:r>
      <w:r w:rsidR="00A262FF">
        <w:t xml:space="preserve"> </w:t>
      </w:r>
      <w:r w:rsidR="004F27EF">
        <w:t>and</w:t>
      </w:r>
      <w:r w:rsidR="00A262FF">
        <w:t xml:space="preserve"> </w:t>
      </w:r>
      <w:r w:rsidR="00C14FDE">
        <w:t xml:space="preserve">recognisability as it’s not hard to tell that </w:t>
      </w:r>
      <w:r w:rsidR="00F928A4">
        <w:t>the page</w:t>
      </w:r>
      <w:r w:rsidR="004D0F39">
        <w:t xml:space="preserve"> in </w:t>
      </w:r>
      <w:r w:rsidR="00615796" w:rsidRPr="00615796">
        <w:rPr>
          <w:i/>
          <w:iCs/>
        </w:rPr>
        <w:t>F</w:t>
      </w:r>
      <w:r w:rsidR="004D0F39" w:rsidRPr="00615796">
        <w:rPr>
          <w:i/>
          <w:iCs/>
        </w:rPr>
        <w:t>igure 5</w:t>
      </w:r>
      <w:r w:rsidR="00F928A4">
        <w:t xml:space="preserve"> we are showing is attempting to </w:t>
      </w:r>
      <w:r w:rsidR="00722F55">
        <w:t>display a</w:t>
      </w:r>
      <w:r w:rsidR="006D1BEE">
        <w:t>n interactive</w:t>
      </w:r>
      <w:r w:rsidR="00722F55">
        <w:t xml:space="preserve"> table of appointments</w:t>
      </w:r>
      <w:r w:rsidR="00615796">
        <w:t xml:space="preserve"> (with all the search features etc…)</w:t>
      </w:r>
      <w:r w:rsidR="0064363B">
        <w:t>.</w:t>
      </w:r>
      <w:r w:rsidR="002D7631">
        <w:t xml:space="preserve"> Overall,</w:t>
      </w:r>
      <w:r w:rsidR="00D94F68">
        <w:t xml:space="preserve"> </w:t>
      </w:r>
      <w:r w:rsidR="00B76A29">
        <w:t>I believe</w:t>
      </w:r>
      <w:r w:rsidR="002D7631">
        <w:t xml:space="preserve"> </w:t>
      </w:r>
      <w:r w:rsidR="00D94F68">
        <w:t>I still have a long way to go with polishing the U</w:t>
      </w:r>
      <w:r w:rsidR="006321B3">
        <w:t>I</w:t>
      </w:r>
      <w:r w:rsidR="00947BC9">
        <w:t>/UX</w:t>
      </w:r>
      <w:r w:rsidR="00D94F68">
        <w:t xml:space="preserve"> </w:t>
      </w:r>
      <w:r w:rsidR="00617C8C">
        <w:t xml:space="preserve">if I intend on </w:t>
      </w:r>
      <w:r w:rsidR="00B76A29">
        <w:t>ke</w:t>
      </w:r>
      <w:r w:rsidR="005623EF">
        <w:t>eping</w:t>
      </w:r>
      <w:r w:rsidR="00EE620A">
        <w:t xml:space="preserve"> the web app competitive</w:t>
      </w:r>
      <w:r w:rsidR="00585962">
        <w:t xml:space="preserve"> at all</w:t>
      </w:r>
      <w:r w:rsidR="00353029">
        <w:t xml:space="preserve"> from a usability standpoin</w:t>
      </w:r>
      <w:r w:rsidR="001A676D">
        <w:t>t</w:t>
      </w:r>
      <w:r w:rsidR="00885F36">
        <w:t xml:space="preserve">. </w:t>
      </w:r>
      <w:r w:rsidR="00715F2F">
        <w:t xml:space="preserve">In addition to what I’ve already mentioned. </w:t>
      </w:r>
      <w:r w:rsidR="00885F36">
        <w:t>This can</w:t>
      </w:r>
      <w:r w:rsidR="002A7CB5">
        <w:t xml:space="preserve"> also</w:t>
      </w:r>
      <w:r w:rsidR="00885F36">
        <w:t xml:space="preserve"> be done by better</w:t>
      </w:r>
      <w:r w:rsidR="005C6CE4">
        <w:t xml:space="preserve"> apply</w:t>
      </w:r>
      <w:r w:rsidR="00885F36">
        <w:t>ing</w:t>
      </w:r>
      <w:r w:rsidR="005C6CE4">
        <w:t xml:space="preserve"> the Constraint principle by restricting my table UI to fewer options </w:t>
      </w:r>
      <w:r w:rsidR="00D02B05">
        <w:t>(Example:</w:t>
      </w:r>
      <w:r w:rsidR="005C6CE4">
        <w:t xml:space="preserve"> </w:t>
      </w:r>
      <w:r w:rsidR="00D02B05">
        <w:t>O</w:t>
      </w:r>
      <w:r w:rsidR="005C6CE4">
        <w:t>nly displaying the option to select the page numbers larger than 2</w:t>
      </w:r>
      <w:r w:rsidR="006D6B25">
        <w:t xml:space="preserve"> inside the table</w:t>
      </w:r>
      <w:r w:rsidR="005C6CE4">
        <w:t xml:space="preserve"> when </w:t>
      </w:r>
      <w:r w:rsidR="006D6B25">
        <w:t xml:space="preserve">there are </w:t>
      </w:r>
      <w:r w:rsidR="006D6B25">
        <w:lastRenderedPageBreak/>
        <w:t>enough rows in the table to</w:t>
      </w:r>
      <w:r w:rsidR="00F83497">
        <w:t xml:space="preserve"> completely</w:t>
      </w:r>
      <w:r w:rsidR="006D6B25">
        <w:t xml:space="preserve"> fill those pages</w:t>
      </w:r>
      <w:r w:rsidR="005C6CE4">
        <w:t>.</w:t>
      </w:r>
      <w:r w:rsidR="005C6CE4">
        <w:t xml:space="preserve"> The Mapping Principle could also be applied by adding more icons to</w:t>
      </w:r>
      <w:r w:rsidR="00243AAF">
        <w:t xml:space="preserve"> my</w:t>
      </w:r>
      <w:r w:rsidR="005C6CE4">
        <w:t xml:space="preserve"> </w:t>
      </w:r>
      <w:r w:rsidR="002F1A87">
        <w:t>buttons</w:t>
      </w:r>
      <w:r w:rsidR="003931D3">
        <w:t xml:space="preserve"> and menus</w:t>
      </w:r>
      <w:r w:rsidR="005C6CE4">
        <w:t>.</w:t>
      </w:r>
    </w:p>
    <w:p w14:paraId="543302C5" w14:textId="43FE3102" w:rsidR="0055125C" w:rsidRDefault="0055125C"/>
    <w:p w14:paraId="09AAF3B8" w14:textId="3E8F9F45" w:rsidR="0055125C" w:rsidRDefault="0055125C"/>
    <w:sectPr w:rsidR="005512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8C5"/>
    <w:rsid w:val="00004599"/>
    <w:rsid w:val="00005EE8"/>
    <w:rsid w:val="00020F38"/>
    <w:rsid w:val="00022D49"/>
    <w:rsid w:val="00037C3E"/>
    <w:rsid w:val="00041336"/>
    <w:rsid w:val="00050C9E"/>
    <w:rsid w:val="00057A6C"/>
    <w:rsid w:val="0007484A"/>
    <w:rsid w:val="00081476"/>
    <w:rsid w:val="000A180E"/>
    <w:rsid w:val="000A36B9"/>
    <w:rsid w:val="000E1DC1"/>
    <w:rsid w:val="00111BF5"/>
    <w:rsid w:val="00132175"/>
    <w:rsid w:val="00187D3F"/>
    <w:rsid w:val="00192E17"/>
    <w:rsid w:val="001970D1"/>
    <w:rsid w:val="001A060B"/>
    <w:rsid w:val="001A676D"/>
    <w:rsid w:val="001E10AB"/>
    <w:rsid w:val="001E4711"/>
    <w:rsid w:val="001F28B9"/>
    <w:rsid w:val="00201A27"/>
    <w:rsid w:val="00216A38"/>
    <w:rsid w:val="0022117C"/>
    <w:rsid w:val="002375D7"/>
    <w:rsid w:val="00243AAF"/>
    <w:rsid w:val="00260A16"/>
    <w:rsid w:val="00285712"/>
    <w:rsid w:val="00291DAE"/>
    <w:rsid w:val="002A7CB5"/>
    <w:rsid w:val="002D660C"/>
    <w:rsid w:val="002D7631"/>
    <w:rsid w:val="002E33E4"/>
    <w:rsid w:val="002F1A87"/>
    <w:rsid w:val="002F6B3F"/>
    <w:rsid w:val="002F6CDF"/>
    <w:rsid w:val="003005A7"/>
    <w:rsid w:val="00331AA6"/>
    <w:rsid w:val="003328AE"/>
    <w:rsid w:val="003454E7"/>
    <w:rsid w:val="00353029"/>
    <w:rsid w:val="003579A4"/>
    <w:rsid w:val="00362B01"/>
    <w:rsid w:val="00362DEE"/>
    <w:rsid w:val="003931D3"/>
    <w:rsid w:val="0039659E"/>
    <w:rsid w:val="0040711A"/>
    <w:rsid w:val="00414A7E"/>
    <w:rsid w:val="00431DE4"/>
    <w:rsid w:val="00434A18"/>
    <w:rsid w:val="00442472"/>
    <w:rsid w:val="00461A93"/>
    <w:rsid w:val="0046751B"/>
    <w:rsid w:val="00482336"/>
    <w:rsid w:val="004D0F39"/>
    <w:rsid w:val="004F27EF"/>
    <w:rsid w:val="004F53D1"/>
    <w:rsid w:val="00503198"/>
    <w:rsid w:val="0050760D"/>
    <w:rsid w:val="00527A68"/>
    <w:rsid w:val="00546F25"/>
    <w:rsid w:val="0055125C"/>
    <w:rsid w:val="00553DC8"/>
    <w:rsid w:val="005623EF"/>
    <w:rsid w:val="005625DF"/>
    <w:rsid w:val="00570A49"/>
    <w:rsid w:val="00585962"/>
    <w:rsid w:val="005867D7"/>
    <w:rsid w:val="005A3D54"/>
    <w:rsid w:val="005C6CE4"/>
    <w:rsid w:val="005E6926"/>
    <w:rsid w:val="005F2EBD"/>
    <w:rsid w:val="005F771E"/>
    <w:rsid w:val="00615796"/>
    <w:rsid w:val="00617C8C"/>
    <w:rsid w:val="006321B3"/>
    <w:rsid w:val="00641303"/>
    <w:rsid w:val="0064276E"/>
    <w:rsid w:val="0064363B"/>
    <w:rsid w:val="0065332F"/>
    <w:rsid w:val="00660EA7"/>
    <w:rsid w:val="006667AA"/>
    <w:rsid w:val="006708E0"/>
    <w:rsid w:val="00675A0F"/>
    <w:rsid w:val="0068030C"/>
    <w:rsid w:val="00693057"/>
    <w:rsid w:val="00697688"/>
    <w:rsid w:val="006B073A"/>
    <w:rsid w:val="006B615C"/>
    <w:rsid w:val="006D1BEE"/>
    <w:rsid w:val="006D6B25"/>
    <w:rsid w:val="006E2404"/>
    <w:rsid w:val="006F14F5"/>
    <w:rsid w:val="00706F4F"/>
    <w:rsid w:val="00715F2F"/>
    <w:rsid w:val="007216B4"/>
    <w:rsid w:val="00722F55"/>
    <w:rsid w:val="00744DDD"/>
    <w:rsid w:val="007540D7"/>
    <w:rsid w:val="00754C39"/>
    <w:rsid w:val="00756457"/>
    <w:rsid w:val="00756D1D"/>
    <w:rsid w:val="007729CE"/>
    <w:rsid w:val="00787739"/>
    <w:rsid w:val="00795C6F"/>
    <w:rsid w:val="007B42A0"/>
    <w:rsid w:val="007B54A3"/>
    <w:rsid w:val="007C4339"/>
    <w:rsid w:val="00872489"/>
    <w:rsid w:val="00885F36"/>
    <w:rsid w:val="00892A0F"/>
    <w:rsid w:val="008D400C"/>
    <w:rsid w:val="008D7661"/>
    <w:rsid w:val="00901335"/>
    <w:rsid w:val="009061A4"/>
    <w:rsid w:val="00920065"/>
    <w:rsid w:val="00947BC9"/>
    <w:rsid w:val="009942FC"/>
    <w:rsid w:val="009A06AC"/>
    <w:rsid w:val="009C0D9D"/>
    <w:rsid w:val="009E5851"/>
    <w:rsid w:val="009F3527"/>
    <w:rsid w:val="00A00012"/>
    <w:rsid w:val="00A02E9E"/>
    <w:rsid w:val="00A14878"/>
    <w:rsid w:val="00A16AC7"/>
    <w:rsid w:val="00A262FF"/>
    <w:rsid w:val="00A70956"/>
    <w:rsid w:val="00A8118E"/>
    <w:rsid w:val="00AB5EDC"/>
    <w:rsid w:val="00AC33E3"/>
    <w:rsid w:val="00AC4B34"/>
    <w:rsid w:val="00AD1A79"/>
    <w:rsid w:val="00AD3431"/>
    <w:rsid w:val="00AD4415"/>
    <w:rsid w:val="00AD49DE"/>
    <w:rsid w:val="00AF15B7"/>
    <w:rsid w:val="00AF5B40"/>
    <w:rsid w:val="00B12954"/>
    <w:rsid w:val="00B405A5"/>
    <w:rsid w:val="00B46121"/>
    <w:rsid w:val="00B60104"/>
    <w:rsid w:val="00B74B65"/>
    <w:rsid w:val="00B76A29"/>
    <w:rsid w:val="00B80235"/>
    <w:rsid w:val="00B96D94"/>
    <w:rsid w:val="00BC673A"/>
    <w:rsid w:val="00BD494A"/>
    <w:rsid w:val="00BD79CD"/>
    <w:rsid w:val="00BF4AAD"/>
    <w:rsid w:val="00C00AB4"/>
    <w:rsid w:val="00C07A99"/>
    <w:rsid w:val="00C14FDE"/>
    <w:rsid w:val="00C15124"/>
    <w:rsid w:val="00C26AEE"/>
    <w:rsid w:val="00C51122"/>
    <w:rsid w:val="00C714CF"/>
    <w:rsid w:val="00CB3CE9"/>
    <w:rsid w:val="00CB56B6"/>
    <w:rsid w:val="00CC35A5"/>
    <w:rsid w:val="00CE31B8"/>
    <w:rsid w:val="00CF2D47"/>
    <w:rsid w:val="00D02B05"/>
    <w:rsid w:val="00D10428"/>
    <w:rsid w:val="00D14EF4"/>
    <w:rsid w:val="00D3002C"/>
    <w:rsid w:val="00D40AF4"/>
    <w:rsid w:val="00D47047"/>
    <w:rsid w:val="00D56688"/>
    <w:rsid w:val="00D61AAD"/>
    <w:rsid w:val="00D628BD"/>
    <w:rsid w:val="00D6516E"/>
    <w:rsid w:val="00D94F68"/>
    <w:rsid w:val="00DB332F"/>
    <w:rsid w:val="00DB5AA4"/>
    <w:rsid w:val="00DC57F0"/>
    <w:rsid w:val="00DC731A"/>
    <w:rsid w:val="00E07625"/>
    <w:rsid w:val="00E1309F"/>
    <w:rsid w:val="00E2059D"/>
    <w:rsid w:val="00E35C44"/>
    <w:rsid w:val="00E4442F"/>
    <w:rsid w:val="00E44A28"/>
    <w:rsid w:val="00E67B35"/>
    <w:rsid w:val="00E84413"/>
    <w:rsid w:val="00EC08C5"/>
    <w:rsid w:val="00EC13D2"/>
    <w:rsid w:val="00ED2119"/>
    <w:rsid w:val="00EE620A"/>
    <w:rsid w:val="00F110F7"/>
    <w:rsid w:val="00F81316"/>
    <w:rsid w:val="00F83497"/>
    <w:rsid w:val="00F87BD9"/>
    <w:rsid w:val="00F917DC"/>
    <w:rsid w:val="00F928A4"/>
    <w:rsid w:val="00FB3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6BF4"/>
  <w15:chartTrackingRefBased/>
  <w15:docId w15:val="{7D6C2FC9-E57C-4ADC-A22F-58BF2C851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08C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67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7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hyperlink" Target="https://github.com/3drdsh3in/FIT5032/blob/master/assignments/portfolio/FIT5032_Assignment_Portfolio/FIT5032_Assignment_Portfolio/Controllers/AccountController.cs" TargetMode="Externa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hyperlink" Target="https://github.com/3drdsh3in/FIT5032/blob/master/assignments/portfolio/FIT5032_Assignment_Portfolio/FIT5032_Assignment_Portfolio/Controllers/AppointmentController.c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1719</TotalTime>
  <Pages>4</Pages>
  <Words>558</Words>
  <Characters>3184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Shen</dc:creator>
  <cp:keywords/>
  <dc:description/>
  <cp:lastModifiedBy>Edward Shen</cp:lastModifiedBy>
  <cp:revision>194</cp:revision>
  <cp:lastPrinted>2022-09-16T06:39:00Z</cp:lastPrinted>
  <dcterms:created xsi:type="dcterms:W3CDTF">2022-09-15T01:48:00Z</dcterms:created>
  <dcterms:modified xsi:type="dcterms:W3CDTF">2022-09-16T09:58:00Z</dcterms:modified>
</cp:coreProperties>
</file>